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2" w:rsidRPr="0018046E" w:rsidRDefault="0018046E" w:rsidP="00940A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</w:t>
      </w:r>
      <w:r w:rsidR="00F377E1">
        <w:rPr>
          <w:rFonts w:ascii="Arial" w:hAnsi="Arial" w:cs="Arial"/>
          <w:b/>
          <w:sz w:val="28"/>
          <w:szCs w:val="28"/>
        </w:rPr>
        <w:t xml:space="preserve"> XV/184/11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Gminy Bobrowniki</w:t>
      </w:r>
    </w:p>
    <w:p w:rsid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940A82"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 xml:space="preserve"> grudnia 2011 r.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046E" w:rsidRPr="0018046E" w:rsidRDefault="0018046E" w:rsidP="0018046E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sprawie:</w:t>
      </w:r>
      <w:r w:rsidRPr="0018046E">
        <w:rPr>
          <w:rFonts w:ascii="Arial" w:hAnsi="Arial" w:cs="Arial"/>
          <w:b/>
          <w:sz w:val="28"/>
          <w:szCs w:val="28"/>
        </w:rPr>
        <w:t xml:space="preserve"> </w:t>
      </w:r>
      <w:r w:rsidRPr="0018046E">
        <w:rPr>
          <w:rFonts w:ascii="Arial" w:hAnsi="Arial" w:cs="Arial"/>
          <w:b/>
          <w:sz w:val="28"/>
          <w:szCs w:val="28"/>
        </w:rPr>
        <w:tab/>
      </w:r>
      <w:r w:rsidR="00933004">
        <w:rPr>
          <w:rFonts w:ascii="Arial" w:hAnsi="Arial" w:cs="Arial"/>
          <w:b/>
          <w:sz w:val="28"/>
          <w:szCs w:val="28"/>
        </w:rPr>
        <w:t xml:space="preserve">zmiany uchwały Nr XIV/146/11 Rady Gminy Bobrowniki z dnia 8 grudnia 2011 r. w sprawie </w:t>
      </w:r>
      <w:r w:rsidRPr="0018046E">
        <w:rPr>
          <w:rFonts w:ascii="Arial" w:hAnsi="Arial" w:cs="Arial"/>
          <w:b/>
          <w:sz w:val="28"/>
          <w:szCs w:val="28"/>
        </w:rPr>
        <w:t xml:space="preserve">przyjęcia do Komunikacyjnego Związku Komunalnego GOP </w:t>
      </w:r>
      <w:r w:rsidR="00933004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18046E">
        <w:rPr>
          <w:rFonts w:ascii="Arial" w:hAnsi="Arial" w:cs="Arial"/>
          <w:b/>
          <w:sz w:val="28"/>
          <w:szCs w:val="28"/>
        </w:rPr>
        <w:t xml:space="preserve">w Katowicach </w:t>
      </w:r>
      <w:r>
        <w:rPr>
          <w:rFonts w:ascii="Arial" w:hAnsi="Arial" w:cs="Arial"/>
          <w:b/>
          <w:sz w:val="28"/>
          <w:szCs w:val="28"/>
        </w:rPr>
        <w:t>G</w:t>
      </w:r>
      <w:r w:rsidRPr="0018046E">
        <w:rPr>
          <w:rFonts w:ascii="Arial" w:hAnsi="Arial" w:cs="Arial"/>
          <w:b/>
          <w:sz w:val="28"/>
          <w:szCs w:val="28"/>
        </w:rPr>
        <w:t xml:space="preserve">miny </w:t>
      </w:r>
      <w:r w:rsidR="00DE0BFD">
        <w:rPr>
          <w:rFonts w:ascii="Arial" w:hAnsi="Arial" w:cs="Arial"/>
          <w:b/>
          <w:sz w:val="28"/>
          <w:szCs w:val="28"/>
        </w:rPr>
        <w:t>Lędziny</w:t>
      </w:r>
      <w:r w:rsidRPr="0018046E">
        <w:rPr>
          <w:rFonts w:ascii="Arial" w:hAnsi="Arial" w:cs="Arial"/>
          <w:b/>
          <w:sz w:val="28"/>
          <w:szCs w:val="28"/>
        </w:rPr>
        <w:t xml:space="preserve"> oraz zmiany Statutu Związku.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46E" w:rsidRPr="008724D1" w:rsidRDefault="0018046E" w:rsidP="001409E3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8724D1">
        <w:rPr>
          <w:rFonts w:ascii="Arial" w:hAnsi="Arial" w:cs="Arial"/>
          <w:sz w:val="24"/>
          <w:szCs w:val="24"/>
        </w:rPr>
        <w:t xml:space="preserve">Na podstawie art. 67 ust. 1 i ust. 3 ustawy z dnia 8 marca 1990 r.                      o samorządzie gminnym (t. j. Dz. U. 2001 r. Nr 142, </w:t>
      </w:r>
      <w:r w:rsidR="008724D1">
        <w:rPr>
          <w:rFonts w:ascii="Arial" w:hAnsi="Arial" w:cs="Arial"/>
          <w:sz w:val="24"/>
          <w:szCs w:val="24"/>
        </w:rPr>
        <w:t xml:space="preserve">poz. 1591 ze zm.), </w:t>
      </w:r>
      <w:r w:rsidRPr="008724D1">
        <w:rPr>
          <w:rFonts w:ascii="Arial" w:hAnsi="Arial" w:cs="Arial"/>
          <w:sz w:val="24"/>
          <w:szCs w:val="24"/>
        </w:rPr>
        <w:t xml:space="preserve">w związku </w:t>
      </w:r>
      <w:r w:rsidR="008724D1">
        <w:rPr>
          <w:rFonts w:ascii="Arial" w:hAnsi="Arial" w:cs="Arial"/>
          <w:sz w:val="24"/>
          <w:szCs w:val="24"/>
        </w:rPr>
        <w:t xml:space="preserve">               </w:t>
      </w:r>
      <w:r w:rsidRPr="008724D1">
        <w:rPr>
          <w:rFonts w:ascii="Arial" w:hAnsi="Arial" w:cs="Arial"/>
          <w:sz w:val="24"/>
          <w:szCs w:val="24"/>
        </w:rPr>
        <w:t>z § 44 ust. 1 Statutu Komunikacyjnego Związku Komunalnego GOP w Katowicach (Dz. Urz. Woj. Śląskiego 2009 r. nr 187, poz. 3401),</w:t>
      </w:r>
      <w:r w:rsidR="00DE0BFD" w:rsidRPr="008724D1">
        <w:rPr>
          <w:rFonts w:ascii="Arial" w:hAnsi="Arial" w:cs="Arial"/>
          <w:sz w:val="24"/>
          <w:szCs w:val="24"/>
        </w:rPr>
        <w:t xml:space="preserve"> w oparciu o uchwałę </w:t>
      </w:r>
      <w:r w:rsidR="008724D1">
        <w:rPr>
          <w:rFonts w:ascii="Arial" w:hAnsi="Arial" w:cs="Arial"/>
          <w:sz w:val="24"/>
          <w:szCs w:val="24"/>
        </w:rPr>
        <w:t xml:space="preserve">                         </w:t>
      </w:r>
      <w:r w:rsidR="00DE0BFD" w:rsidRPr="008724D1">
        <w:rPr>
          <w:rFonts w:ascii="Arial" w:hAnsi="Arial" w:cs="Arial"/>
          <w:sz w:val="24"/>
          <w:szCs w:val="24"/>
        </w:rPr>
        <w:t>nr CX/43</w:t>
      </w:r>
      <w:r w:rsidRPr="008724D1">
        <w:rPr>
          <w:rFonts w:ascii="Arial" w:hAnsi="Arial" w:cs="Arial"/>
          <w:sz w:val="24"/>
          <w:szCs w:val="24"/>
        </w:rPr>
        <w:t xml:space="preserve">/2011 Zgromadzenia Komunikacyjnego Związku Komunalnego GOP </w:t>
      </w:r>
      <w:r w:rsidR="008724D1">
        <w:rPr>
          <w:rFonts w:ascii="Arial" w:hAnsi="Arial" w:cs="Arial"/>
          <w:sz w:val="24"/>
          <w:szCs w:val="24"/>
        </w:rPr>
        <w:t xml:space="preserve">                   </w:t>
      </w:r>
      <w:r w:rsidRPr="008724D1">
        <w:rPr>
          <w:rFonts w:ascii="Arial" w:hAnsi="Arial" w:cs="Arial"/>
          <w:sz w:val="24"/>
          <w:szCs w:val="24"/>
        </w:rPr>
        <w:t>w Katowicach z dnia 8 l</w:t>
      </w:r>
      <w:r w:rsidR="008724D1">
        <w:rPr>
          <w:rFonts w:ascii="Arial" w:hAnsi="Arial" w:cs="Arial"/>
          <w:sz w:val="24"/>
          <w:szCs w:val="24"/>
        </w:rPr>
        <w:t xml:space="preserve">istopada 2011 r. </w:t>
      </w:r>
      <w:r w:rsidRPr="008724D1">
        <w:rPr>
          <w:rFonts w:ascii="Arial" w:hAnsi="Arial" w:cs="Arial"/>
          <w:sz w:val="24"/>
          <w:szCs w:val="24"/>
        </w:rPr>
        <w:t xml:space="preserve">w sprawie przyjęcia do Komunikacyjnego Związku Komunalnego GOP     w Katowicach Gminy </w:t>
      </w:r>
      <w:r w:rsidR="00DE0BFD" w:rsidRPr="008724D1">
        <w:rPr>
          <w:rFonts w:ascii="Arial" w:hAnsi="Arial" w:cs="Arial"/>
          <w:sz w:val="24"/>
          <w:szCs w:val="24"/>
        </w:rPr>
        <w:t>Lędziny</w:t>
      </w:r>
      <w:r w:rsidRPr="008724D1">
        <w:rPr>
          <w:rFonts w:ascii="Arial" w:hAnsi="Arial" w:cs="Arial"/>
          <w:sz w:val="24"/>
          <w:szCs w:val="24"/>
        </w:rPr>
        <w:t xml:space="preserve"> oraz wnioskowania do Rad </w:t>
      </w:r>
      <w:r w:rsidR="008724D1">
        <w:rPr>
          <w:rFonts w:ascii="Arial" w:hAnsi="Arial" w:cs="Arial"/>
          <w:sz w:val="24"/>
          <w:szCs w:val="24"/>
        </w:rPr>
        <w:t xml:space="preserve">Gmin </w:t>
      </w:r>
      <w:r w:rsidRPr="008724D1">
        <w:rPr>
          <w:rFonts w:ascii="Arial" w:hAnsi="Arial" w:cs="Arial"/>
          <w:sz w:val="24"/>
          <w:szCs w:val="24"/>
        </w:rPr>
        <w:t>o p</w:t>
      </w:r>
      <w:r w:rsidR="001409E3" w:rsidRPr="008724D1">
        <w:rPr>
          <w:rFonts w:ascii="Arial" w:hAnsi="Arial" w:cs="Arial"/>
          <w:sz w:val="24"/>
          <w:szCs w:val="24"/>
        </w:rPr>
        <w:t>rzyjęcie zmiany Statutu Związku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0A82" w:rsidRDefault="0018046E" w:rsidP="00F377E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b/>
          <w:sz w:val="28"/>
          <w:szCs w:val="28"/>
        </w:rPr>
        <w:t>uchwala, co następuje:</w:t>
      </w:r>
    </w:p>
    <w:p w:rsidR="00F377E1" w:rsidRPr="00F377E1" w:rsidRDefault="00F377E1" w:rsidP="00F377E1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1</w:t>
      </w:r>
    </w:p>
    <w:p w:rsidR="0018046E" w:rsidRDefault="00940A82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uchwale Nr XIV/146/11 Rady Gminy Bobrowniki z dnia 8 grudnia      2011 r. w sprawie przyjęcia </w:t>
      </w:r>
      <w:r w:rsidR="0018046E" w:rsidRPr="0018046E">
        <w:rPr>
          <w:rFonts w:ascii="Arial" w:hAnsi="Arial" w:cs="Arial"/>
          <w:sz w:val="28"/>
          <w:szCs w:val="28"/>
        </w:rPr>
        <w:t xml:space="preserve"> do Komunikacyjnego Związku Komunalnego Górnośląskiego Okręgu Przemysłowego w Katowicach </w:t>
      </w:r>
      <w:r w:rsidR="0018046E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miny</w:t>
      </w:r>
      <w:r w:rsidR="0018046E" w:rsidRPr="0018046E">
        <w:rPr>
          <w:rFonts w:ascii="Arial" w:hAnsi="Arial" w:cs="Arial"/>
          <w:sz w:val="28"/>
          <w:szCs w:val="28"/>
        </w:rPr>
        <w:t xml:space="preserve"> </w:t>
      </w:r>
      <w:r w:rsidR="00DE0BFD">
        <w:rPr>
          <w:rFonts w:ascii="Arial" w:hAnsi="Arial" w:cs="Arial"/>
          <w:sz w:val="28"/>
          <w:szCs w:val="28"/>
        </w:rPr>
        <w:t>Lędziny</w:t>
      </w:r>
      <w:r>
        <w:rPr>
          <w:rFonts w:ascii="Arial" w:hAnsi="Arial" w:cs="Arial"/>
          <w:sz w:val="28"/>
          <w:szCs w:val="28"/>
        </w:rPr>
        <w:t xml:space="preserve"> oraz zmiany Statutu Związku, zmianie ulega zapis § 4, który otrzymuje brzmienie:</w:t>
      </w:r>
    </w:p>
    <w:p w:rsidR="0018046E" w:rsidRDefault="00940A82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„Uchwała wchodzi w życie z dniem podjęcia”.</w:t>
      </w:r>
    </w:p>
    <w:p w:rsidR="00940A82" w:rsidRPr="0018046E" w:rsidRDefault="00940A82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2</w:t>
      </w:r>
    </w:p>
    <w:p w:rsidR="0018046E" w:rsidRDefault="0018046E" w:rsidP="00940A82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P</w:t>
      </w:r>
      <w:r w:rsidR="00940A82">
        <w:rPr>
          <w:rFonts w:ascii="Arial" w:hAnsi="Arial" w:cs="Arial"/>
          <w:sz w:val="28"/>
          <w:szCs w:val="28"/>
        </w:rPr>
        <w:t>ozostałe zapisy uchwały pozostaję bez zmian.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3</w:t>
      </w:r>
    </w:p>
    <w:p w:rsid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Wykonanie uchwały powierza się </w:t>
      </w:r>
      <w:r>
        <w:rPr>
          <w:rFonts w:ascii="Arial" w:hAnsi="Arial" w:cs="Arial"/>
          <w:sz w:val="28"/>
          <w:szCs w:val="28"/>
        </w:rPr>
        <w:t xml:space="preserve">Wójtowi </w:t>
      </w:r>
      <w:r w:rsidRPr="0018046E">
        <w:rPr>
          <w:rFonts w:ascii="Arial" w:hAnsi="Arial" w:cs="Arial"/>
          <w:sz w:val="28"/>
          <w:szCs w:val="28"/>
        </w:rPr>
        <w:t>Gminy.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4</w:t>
      </w:r>
    </w:p>
    <w:p w:rsid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Uchwała wchodzi w życie z dniem </w:t>
      </w:r>
      <w:r w:rsidR="00940A82">
        <w:rPr>
          <w:rFonts w:ascii="Arial" w:hAnsi="Arial" w:cs="Arial"/>
          <w:sz w:val="28"/>
          <w:szCs w:val="28"/>
        </w:rPr>
        <w:t>podjęcia.</w:t>
      </w:r>
    </w:p>
    <w:p w:rsidR="00912BB7" w:rsidRDefault="00912BB7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912BB7" w:rsidRDefault="00912BB7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912BB7" w:rsidRPr="00912BB7" w:rsidRDefault="00912BB7" w:rsidP="0018046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912BB7">
        <w:rPr>
          <w:rFonts w:ascii="Times New Roman" w:hAnsi="Times New Roman"/>
          <w:b/>
          <w:sz w:val="24"/>
          <w:szCs w:val="24"/>
        </w:rPr>
        <w:t>Przewodniczący Rady</w:t>
      </w:r>
    </w:p>
    <w:p w:rsidR="00912BB7" w:rsidRPr="00912BB7" w:rsidRDefault="00912BB7" w:rsidP="0018046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 w:rsidRPr="00912BB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12BB7">
        <w:rPr>
          <w:rFonts w:ascii="Times New Roman" w:hAnsi="Times New Roman"/>
          <w:b/>
          <w:sz w:val="24"/>
          <w:szCs w:val="24"/>
        </w:rPr>
        <w:t>Katarzyna Cofała</w:t>
      </w:r>
    </w:p>
    <w:p w:rsidR="00DC4A67" w:rsidRPr="0018046E" w:rsidRDefault="00DC4A67">
      <w:pPr>
        <w:rPr>
          <w:rFonts w:ascii="Arial" w:hAnsi="Arial" w:cs="Arial"/>
          <w:sz w:val="28"/>
          <w:szCs w:val="28"/>
        </w:rPr>
      </w:pPr>
    </w:p>
    <w:sectPr w:rsidR="00DC4A67" w:rsidRPr="0018046E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980"/>
    <w:multiLevelType w:val="hybridMultilevel"/>
    <w:tmpl w:val="F64A160C"/>
    <w:lvl w:ilvl="0" w:tplc="1B4220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8046E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1CA"/>
    <w:rsid w:val="000A4B55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29D1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09E3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57DD"/>
    <w:rsid w:val="00176124"/>
    <w:rsid w:val="001763DF"/>
    <w:rsid w:val="0017665D"/>
    <w:rsid w:val="001768A3"/>
    <w:rsid w:val="00177309"/>
    <w:rsid w:val="00177A7A"/>
    <w:rsid w:val="0018046E"/>
    <w:rsid w:val="00180C93"/>
    <w:rsid w:val="00180E25"/>
    <w:rsid w:val="00180F47"/>
    <w:rsid w:val="00181D47"/>
    <w:rsid w:val="00182D3D"/>
    <w:rsid w:val="00183422"/>
    <w:rsid w:val="00183936"/>
    <w:rsid w:val="00183D75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D03"/>
    <w:rsid w:val="00197E52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984"/>
    <w:rsid w:val="00251D93"/>
    <w:rsid w:val="00253139"/>
    <w:rsid w:val="002543F0"/>
    <w:rsid w:val="00254EB8"/>
    <w:rsid w:val="002559F5"/>
    <w:rsid w:val="00256AFF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BC"/>
    <w:rsid w:val="002F57AB"/>
    <w:rsid w:val="002F5FF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750"/>
    <w:rsid w:val="00315DAC"/>
    <w:rsid w:val="003163E6"/>
    <w:rsid w:val="00316A87"/>
    <w:rsid w:val="00317338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C0"/>
    <w:rsid w:val="0034409D"/>
    <w:rsid w:val="00344319"/>
    <w:rsid w:val="00347D80"/>
    <w:rsid w:val="0035014E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4308"/>
    <w:rsid w:val="00395EA0"/>
    <w:rsid w:val="00397A13"/>
    <w:rsid w:val="00397BFB"/>
    <w:rsid w:val="003A156D"/>
    <w:rsid w:val="003A1DF6"/>
    <w:rsid w:val="003A239C"/>
    <w:rsid w:val="003A2F3C"/>
    <w:rsid w:val="003A352D"/>
    <w:rsid w:val="003A5E57"/>
    <w:rsid w:val="003A63B3"/>
    <w:rsid w:val="003A6709"/>
    <w:rsid w:val="003A72D3"/>
    <w:rsid w:val="003A735C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1C1E"/>
    <w:rsid w:val="003C2251"/>
    <w:rsid w:val="003C24B9"/>
    <w:rsid w:val="003C2E52"/>
    <w:rsid w:val="003C2FBE"/>
    <w:rsid w:val="003C3821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A21"/>
    <w:rsid w:val="00550D11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1ECD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0FE6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EBA"/>
    <w:rsid w:val="007D3F44"/>
    <w:rsid w:val="007D4961"/>
    <w:rsid w:val="007D4FB1"/>
    <w:rsid w:val="007D5EBD"/>
    <w:rsid w:val="007D6219"/>
    <w:rsid w:val="007D6D0C"/>
    <w:rsid w:val="007D7102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C5"/>
    <w:rsid w:val="007F703D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F52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4D1"/>
    <w:rsid w:val="0087291B"/>
    <w:rsid w:val="00872B5B"/>
    <w:rsid w:val="00872D41"/>
    <w:rsid w:val="00873A63"/>
    <w:rsid w:val="00873F84"/>
    <w:rsid w:val="0087420B"/>
    <w:rsid w:val="00874632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1008A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B7"/>
    <w:rsid w:val="00912BE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238D"/>
    <w:rsid w:val="00922B8D"/>
    <w:rsid w:val="0092308F"/>
    <w:rsid w:val="0092459A"/>
    <w:rsid w:val="00924BCB"/>
    <w:rsid w:val="00925510"/>
    <w:rsid w:val="00925DB9"/>
    <w:rsid w:val="0092680E"/>
    <w:rsid w:val="00926C47"/>
    <w:rsid w:val="00930327"/>
    <w:rsid w:val="009325E2"/>
    <w:rsid w:val="00933004"/>
    <w:rsid w:val="00933CCE"/>
    <w:rsid w:val="00935A06"/>
    <w:rsid w:val="00935EC1"/>
    <w:rsid w:val="009363B9"/>
    <w:rsid w:val="00936873"/>
    <w:rsid w:val="00937176"/>
    <w:rsid w:val="0093746C"/>
    <w:rsid w:val="009400C5"/>
    <w:rsid w:val="00940535"/>
    <w:rsid w:val="00940A82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E65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C2"/>
    <w:rsid w:val="00A327CF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289B"/>
    <w:rsid w:val="00B537FD"/>
    <w:rsid w:val="00B53F21"/>
    <w:rsid w:val="00B54533"/>
    <w:rsid w:val="00B54590"/>
    <w:rsid w:val="00B547CB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FE0"/>
    <w:rsid w:val="00BE50AC"/>
    <w:rsid w:val="00BE5595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10CA"/>
    <w:rsid w:val="00C31667"/>
    <w:rsid w:val="00C317F3"/>
    <w:rsid w:val="00C32035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5DD"/>
    <w:rsid w:val="00CB7E01"/>
    <w:rsid w:val="00CC07F2"/>
    <w:rsid w:val="00CC1178"/>
    <w:rsid w:val="00CC1447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BFD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6BB7"/>
    <w:rsid w:val="00E97366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2907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791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6D3E"/>
    <w:rsid w:val="00F377E1"/>
    <w:rsid w:val="00F37C7F"/>
    <w:rsid w:val="00F40303"/>
    <w:rsid w:val="00F409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622B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6E"/>
    <w:pPr>
      <w:ind w:left="720"/>
      <w:contextualSpacing/>
    </w:pPr>
  </w:style>
  <w:style w:type="paragraph" w:styleId="Bezodstpw">
    <w:name w:val="No Spacing"/>
    <w:uiPriority w:val="1"/>
    <w:qFormat/>
    <w:rsid w:val="00180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1295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2011-12-30T09:07:00Z</cp:lastPrinted>
  <dcterms:created xsi:type="dcterms:W3CDTF">2011-12-30T09:24:00Z</dcterms:created>
  <dcterms:modified xsi:type="dcterms:W3CDTF">2012-01-05T07:54:00Z</dcterms:modified>
</cp:coreProperties>
</file>